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14CBE6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7E14CBE9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4CBE7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4CBE8" w14:textId="77777777" w:rsidR="00C44B8B" w:rsidRPr="0052681C" w:rsidRDefault="006039CA" w:rsidP="00494FC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39CA">
              <w:rPr>
                <w:b/>
                <w:sz w:val="26"/>
                <w:szCs w:val="26"/>
              </w:rPr>
              <w:t>202A_16</w:t>
            </w:r>
            <w:r w:rsidR="00494FC5">
              <w:rPr>
                <w:b/>
                <w:sz w:val="26"/>
                <w:szCs w:val="26"/>
              </w:rPr>
              <w:t>3</w:t>
            </w:r>
          </w:p>
        </w:tc>
      </w:tr>
      <w:tr w:rsidR="00C44B8B" w:rsidRPr="0052681C" w14:paraId="7E14CBEC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4CBEA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4CBEB" w14:textId="77777777" w:rsidR="00C44B8B" w:rsidRPr="0052681C" w:rsidRDefault="00AF2B65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2120871</w:t>
            </w:r>
          </w:p>
        </w:tc>
      </w:tr>
    </w:tbl>
    <w:p w14:paraId="7E14CBED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7E14CBEE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7E14CBEF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7E14CBF0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7E14CBF1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7E14CBF2" w14:textId="77777777" w:rsidR="00C44B8B" w:rsidRPr="0052681C" w:rsidRDefault="00C44B8B" w:rsidP="00C44B8B"/>
    <w:p w14:paraId="7E14CBF3" w14:textId="77777777" w:rsidR="00C44B8B" w:rsidRPr="0052681C" w:rsidRDefault="00C44B8B" w:rsidP="00C44B8B"/>
    <w:p w14:paraId="7E14CBF4" w14:textId="77777777" w:rsidR="00C44B8B" w:rsidRPr="0052681C" w:rsidRDefault="00C44B8B" w:rsidP="00C44B8B"/>
    <w:p w14:paraId="7E14CBF5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7E14CBF6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7E14CBF7" w14:textId="77777777" w:rsidR="00612811" w:rsidRPr="00DA4263" w:rsidRDefault="00E02CA0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AF2B65" w:rsidRPr="00DA4263">
        <w:rPr>
          <w:b/>
          <w:sz w:val="26"/>
          <w:szCs w:val="26"/>
        </w:rPr>
        <w:t>Балласт БЛ-100-1</w:t>
      </w:r>
      <w:r>
        <w:rPr>
          <w:b/>
          <w:sz w:val="26"/>
          <w:szCs w:val="26"/>
        </w:rPr>
        <w:t>)</w:t>
      </w:r>
      <w:r w:rsidR="00DA4263">
        <w:rPr>
          <w:b/>
          <w:sz w:val="26"/>
          <w:szCs w:val="26"/>
        </w:rPr>
        <w:t>.</w:t>
      </w:r>
      <w:r w:rsidR="00232E4A" w:rsidRPr="007561A7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>Лот №</w:t>
      </w:r>
      <w:r w:rsidR="00AA670B" w:rsidRPr="00DA4263">
        <w:rPr>
          <w:b/>
          <w:sz w:val="26"/>
          <w:szCs w:val="26"/>
        </w:rPr>
        <w:t xml:space="preserve"> </w:t>
      </w:r>
      <w:r w:rsidR="00AA670B" w:rsidRPr="00DA4263">
        <w:rPr>
          <w:b/>
          <w:sz w:val="26"/>
          <w:szCs w:val="26"/>
          <w:u w:val="single"/>
        </w:rPr>
        <w:t>202</w:t>
      </w:r>
      <w:r w:rsidR="00AA670B" w:rsidRPr="0076766A">
        <w:rPr>
          <w:b/>
          <w:sz w:val="26"/>
          <w:szCs w:val="26"/>
          <w:u w:val="single"/>
          <w:lang w:val="en-US"/>
        </w:rPr>
        <w:t>A</w:t>
      </w:r>
    </w:p>
    <w:p w14:paraId="7E14CBF8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7E14CBF9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7E14CBFA" w14:textId="77777777" w:rsidR="00A305DC" w:rsidRPr="007561A7" w:rsidRDefault="00641E44" w:rsidP="004F157E">
      <w:pPr>
        <w:pStyle w:val="ad"/>
        <w:tabs>
          <w:tab w:val="left" w:pos="0"/>
        </w:tabs>
        <w:spacing w:line="276" w:lineRule="auto"/>
        <w:ind w:left="0" w:firstLine="709"/>
        <w:rPr>
          <w:sz w:val="24"/>
          <w:szCs w:val="24"/>
        </w:rPr>
      </w:pPr>
      <w:r w:rsidRPr="007561A7">
        <w:rPr>
          <w:sz w:val="24"/>
          <w:szCs w:val="24"/>
        </w:rPr>
        <w:t xml:space="preserve">Технические требования, характеристики </w:t>
      </w:r>
      <w:r w:rsidR="00770408" w:rsidRPr="007561A7">
        <w:rPr>
          <w:sz w:val="24"/>
          <w:szCs w:val="24"/>
        </w:rPr>
        <w:t>линейной арматуры и гасителей вибрации</w:t>
      </w:r>
      <w:r w:rsidR="005F3212" w:rsidRPr="007561A7">
        <w:rPr>
          <w:sz w:val="24"/>
          <w:szCs w:val="24"/>
        </w:rPr>
        <w:t xml:space="preserve"> </w:t>
      </w:r>
      <w:r w:rsidR="004F4E9E" w:rsidRPr="007561A7">
        <w:rPr>
          <w:sz w:val="24"/>
          <w:szCs w:val="24"/>
        </w:rPr>
        <w:t xml:space="preserve">должны соответствовать параметрам </w:t>
      </w:r>
      <w:r w:rsidR="007561A7" w:rsidRPr="007561A7">
        <w:rPr>
          <w:sz w:val="24"/>
          <w:szCs w:val="24"/>
        </w:rPr>
        <w:t>ТУ 3449-032-59116459-06</w:t>
      </w:r>
      <w:r w:rsidR="00E02CA0" w:rsidRPr="00E02CA0">
        <w:t xml:space="preserve"> </w:t>
      </w:r>
      <w:r w:rsidR="00E02CA0">
        <w:t>«</w:t>
      </w:r>
      <w:r w:rsidR="00E02CA0" w:rsidRPr="00E02CA0">
        <w:rPr>
          <w:sz w:val="24"/>
          <w:szCs w:val="24"/>
        </w:rPr>
        <w:t>Арматура для воздушных линий электропередач</w:t>
      </w:r>
      <w:r w:rsidR="00E02CA0">
        <w:rPr>
          <w:sz w:val="24"/>
          <w:szCs w:val="24"/>
        </w:rPr>
        <w:t>»</w:t>
      </w:r>
      <w:r w:rsidR="007561A7" w:rsidRPr="007561A7">
        <w:rPr>
          <w:sz w:val="24"/>
          <w:szCs w:val="24"/>
        </w:rPr>
        <w:t>.</w:t>
      </w:r>
    </w:p>
    <w:p w14:paraId="7E14CBFB" w14:textId="77777777" w:rsidR="00665239" w:rsidRDefault="00665239" w:rsidP="00665239">
      <w:pPr>
        <w:tabs>
          <w:tab w:val="left" w:pos="1134"/>
        </w:tabs>
        <w:ind w:firstLine="709"/>
        <w:rPr>
          <w:sz w:val="24"/>
          <w:szCs w:val="24"/>
        </w:rPr>
      </w:pPr>
    </w:p>
    <w:p w14:paraId="7E14CBFC" w14:textId="77777777" w:rsidR="007561A7" w:rsidRDefault="007561A7" w:rsidP="00956E33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7E14CC3B" wp14:editId="7E14CC3C">
            <wp:extent cx="3810000" cy="1724025"/>
            <wp:effectExtent l="0" t="0" r="0" b="9525"/>
            <wp:docPr id="1" name="Рисунок 1" descr="&amp;Bcy;&amp;acy;&amp;lcy;&amp;lcy;&amp;acy;&amp;scy;&amp;tcy; &amp;Bcy;&amp;Lcy;-100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Bcy;&amp;acy;&amp;lcy;&amp;lcy;&amp;acy;&amp;scy;&amp;tcy; &amp;Bcy;&amp;Lcy;-100-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14CBFD" w14:textId="77777777" w:rsidR="007561A7" w:rsidRDefault="007561A7" w:rsidP="00665239">
      <w:pPr>
        <w:tabs>
          <w:tab w:val="left" w:pos="1134"/>
        </w:tabs>
        <w:ind w:firstLine="709"/>
        <w:rPr>
          <w:sz w:val="24"/>
          <w:szCs w:val="24"/>
        </w:rPr>
      </w:pPr>
    </w:p>
    <w:tbl>
      <w:tblPr>
        <w:tblW w:w="6000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24"/>
        <w:gridCol w:w="2525"/>
        <w:gridCol w:w="2251"/>
      </w:tblGrid>
      <w:tr w:rsidR="007561A7" w:rsidRPr="007561A7" w14:paraId="7E14CBFF" w14:textId="77777777" w:rsidTr="00956E33">
        <w:trPr>
          <w:tblCellSpacing w:w="15" w:type="dxa"/>
          <w:jc w:val="center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14CBFE" w14:textId="77777777" w:rsidR="007561A7" w:rsidRPr="007561A7" w:rsidRDefault="007561A7" w:rsidP="00956E33">
            <w:pPr>
              <w:ind w:firstLine="0"/>
              <w:jc w:val="center"/>
              <w:rPr>
                <w:sz w:val="24"/>
                <w:szCs w:val="24"/>
              </w:rPr>
            </w:pPr>
            <w:r w:rsidRPr="007561A7">
              <w:rPr>
                <w:b/>
                <w:bCs/>
                <w:sz w:val="24"/>
                <w:szCs w:val="24"/>
              </w:rPr>
              <w:t>Балласт БЛ-100-1</w:t>
            </w:r>
          </w:p>
        </w:tc>
      </w:tr>
      <w:tr w:rsidR="007561A7" w:rsidRPr="007561A7" w14:paraId="7E14CC03" w14:textId="77777777" w:rsidTr="00956E33">
        <w:trPr>
          <w:tblCellSpacing w:w="15" w:type="dxa"/>
          <w:jc w:val="center"/>
        </w:trPr>
        <w:tc>
          <w:tcPr>
            <w:tcW w:w="1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14CC00" w14:textId="77777777" w:rsidR="007561A7" w:rsidRPr="007561A7" w:rsidRDefault="007561A7" w:rsidP="00956E33">
            <w:pPr>
              <w:ind w:firstLine="0"/>
              <w:jc w:val="center"/>
              <w:rPr>
                <w:sz w:val="24"/>
                <w:szCs w:val="24"/>
              </w:rPr>
            </w:pPr>
            <w:r w:rsidRPr="007561A7">
              <w:rPr>
                <w:sz w:val="24"/>
                <w:szCs w:val="24"/>
              </w:rPr>
              <w:t>Масса, кг</w:t>
            </w:r>
          </w:p>
        </w:tc>
        <w:tc>
          <w:tcPr>
            <w:tcW w:w="2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14CC01" w14:textId="77777777" w:rsidR="007561A7" w:rsidRPr="007561A7" w:rsidRDefault="007561A7" w:rsidP="00956E33">
            <w:pPr>
              <w:ind w:firstLine="0"/>
              <w:jc w:val="center"/>
              <w:rPr>
                <w:sz w:val="24"/>
                <w:szCs w:val="24"/>
              </w:rPr>
            </w:pPr>
            <w:r w:rsidRPr="007561A7">
              <w:rPr>
                <w:sz w:val="24"/>
                <w:szCs w:val="24"/>
              </w:rPr>
              <w:t>Монтируется с зажимами</w:t>
            </w:r>
          </w:p>
        </w:tc>
        <w:tc>
          <w:tcPr>
            <w:tcW w:w="2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14CC02" w14:textId="77777777" w:rsidR="007561A7" w:rsidRPr="007561A7" w:rsidRDefault="007561A7" w:rsidP="00956E33">
            <w:pPr>
              <w:ind w:firstLine="0"/>
              <w:jc w:val="center"/>
              <w:rPr>
                <w:sz w:val="24"/>
                <w:szCs w:val="24"/>
              </w:rPr>
            </w:pPr>
            <w:r w:rsidRPr="007561A7">
              <w:rPr>
                <w:sz w:val="24"/>
                <w:szCs w:val="24"/>
              </w:rPr>
              <w:t>Ступени регулировки массы балласта, кг</w:t>
            </w:r>
          </w:p>
        </w:tc>
      </w:tr>
      <w:tr w:rsidR="007561A7" w:rsidRPr="007561A7" w14:paraId="7E14CC07" w14:textId="77777777" w:rsidTr="00956E3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14CC04" w14:textId="77777777" w:rsidR="007561A7" w:rsidRPr="007561A7" w:rsidRDefault="007561A7" w:rsidP="00956E33">
            <w:pPr>
              <w:ind w:firstLine="0"/>
              <w:jc w:val="center"/>
              <w:rPr>
                <w:sz w:val="24"/>
                <w:szCs w:val="24"/>
              </w:rPr>
            </w:pPr>
            <w:r w:rsidRPr="007561A7">
              <w:rPr>
                <w:sz w:val="24"/>
                <w:szCs w:val="24"/>
              </w:rPr>
              <w:t>103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14CC05" w14:textId="77777777" w:rsidR="007561A7" w:rsidRPr="007561A7" w:rsidRDefault="007561A7" w:rsidP="00956E33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7561A7">
              <w:rPr>
                <w:sz w:val="24"/>
                <w:szCs w:val="24"/>
              </w:rPr>
              <w:t xml:space="preserve">ПГ-1-11, ПГН-1-5, </w:t>
            </w:r>
            <w:r w:rsidRPr="007561A7">
              <w:rPr>
                <w:sz w:val="24"/>
                <w:szCs w:val="24"/>
              </w:rPr>
              <w:br/>
              <w:t>ПН-2-6, ПГН-3-5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14CC06" w14:textId="77777777" w:rsidR="007561A7" w:rsidRPr="007561A7" w:rsidRDefault="007561A7" w:rsidP="00956E33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7561A7">
              <w:rPr>
                <w:sz w:val="24"/>
                <w:szCs w:val="24"/>
              </w:rPr>
              <w:t>100, 50</w:t>
            </w:r>
          </w:p>
        </w:tc>
      </w:tr>
    </w:tbl>
    <w:p w14:paraId="7E14CC08" w14:textId="77777777" w:rsidR="007561A7" w:rsidRDefault="007561A7" w:rsidP="00956E33">
      <w:pPr>
        <w:tabs>
          <w:tab w:val="left" w:pos="1134"/>
        </w:tabs>
        <w:ind w:firstLine="709"/>
        <w:jc w:val="center"/>
        <w:rPr>
          <w:sz w:val="24"/>
          <w:szCs w:val="24"/>
        </w:rPr>
      </w:pPr>
    </w:p>
    <w:p w14:paraId="7E14CC09" w14:textId="77777777" w:rsidR="007561A7" w:rsidRPr="0052681C" w:rsidRDefault="007561A7" w:rsidP="00665239">
      <w:pPr>
        <w:tabs>
          <w:tab w:val="left" w:pos="1134"/>
        </w:tabs>
        <w:ind w:firstLine="709"/>
        <w:rPr>
          <w:sz w:val="24"/>
          <w:szCs w:val="24"/>
        </w:rPr>
      </w:pPr>
    </w:p>
    <w:p w14:paraId="7E14CC0A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7E14CC0B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7E14CC0C" w14:textId="77777777" w:rsidR="001967D8" w:rsidRPr="0052681C" w:rsidRDefault="001967D8" w:rsidP="001967D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7E14CC0D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E14CC0E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E14CC0F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E14CC10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E14CC11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7E14CC12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7E14CC13" w14:textId="53BB96A0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E7818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7E14CC14" w14:textId="1E6424C3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F26D0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E14CC15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7E14CC16" w14:textId="77777777" w:rsidR="00DE0C6D" w:rsidRPr="0052681C" w:rsidRDefault="00843900" w:rsidP="004F157E">
      <w:pPr>
        <w:tabs>
          <w:tab w:val="left" w:pos="90"/>
          <w:tab w:val="left" w:pos="709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7E14CC17" w14:textId="77777777" w:rsidR="008641F6" w:rsidRPr="0052681C" w:rsidRDefault="00843900" w:rsidP="004F157E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 w:rsidRPr="0052681C">
        <w:rPr>
          <w:sz w:val="24"/>
          <w:szCs w:val="24"/>
        </w:rPr>
        <w:tab/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7E14CC18" w14:textId="77777777" w:rsidR="00665239" w:rsidRPr="00665239" w:rsidRDefault="007561A7" w:rsidP="00E02CA0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7561A7">
        <w:rPr>
          <w:sz w:val="24"/>
          <w:szCs w:val="24"/>
        </w:rPr>
        <w:t>ТУ 3449-032-59116459-06</w:t>
      </w:r>
      <w:r w:rsidR="00E02CA0" w:rsidRPr="00E02CA0">
        <w:t xml:space="preserve"> </w:t>
      </w:r>
      <w:r w:rsidR="00E02CA0">
        <w:t>«</w:t>
      </w:r>
      <w:r w:rsidR="00E02CA0" w:rsidRPr="00E02CA0">
        <w:rPr>
          <w:sz w:val="24"/>
          <w:szCs w:val="24"/>
        </w:rPr>
        <w:t>Арматура для воздушных линий электропередач</w:t>
      </w:r>
      <w:r w:rsidR="00E02CA0">
        <w:rPr>
          <w:sz w:val="24"/>
          <w:szCs w:val="24"/>
        </w:rPr>
        <w:t>»;</w:t>
      </w:r>
    </w:p>
    <w:p w14:paraId="7E14CC19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7E14CC1A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7E14CC1B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E14CC1C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7E14CC1D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E14CC1E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7E14CC1F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7E14CC20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7E14CC21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3600A1">
        <w:rPr>
          <w:szCs w:val="24"/>
        </w:rPr>
        <w:t>поставки</w:t>
      </w:r>
      <w:r w:rsidR="00F92D7E" w:rsidRPr="0052681C">
        <w:rPr>
          <w:szCs w:val="24"/>
        </w:rPr>
        <w:t>.</w:t>
      </w:r>
    </w:p>
    <w:p w14:paraId="7E14CC22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E14CC23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7E14CC24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3600A1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E14CC25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E14CC26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7E14CC27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7E14CC28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E14CC29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7E14CC2A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7E14CC2B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7E14CC2C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E14CC2D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7E14CC2E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7E14CC2F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7E14CC30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7E14CC31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7E14CC32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7E14CC33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7E14CC34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7E14CC35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E14CC36" w14:textId="77777777" w:rsidR="001D6900" w:rsidRPr="0052681C" w:rsidRDefault="001D6900" w:rsidP="00451C4D">
      <w:pPr>
        <w:rPr>
          <w:sz w:val="26"/>
          <w:szCs w:val="26"/>
        </w:rPr>
      </w:pPr>
    </w:p>
    <w:p w14:paraId="7E14CC37" w14:textId="77777777" w:rsidR="004A2665" w:rsidRPr="0052681C" w:rsidRDefault="004A2665" w:rsidP="00451C4D">
      <w:pPr>
        <w:rPr>
          <w:sz w:val="26"/>
          <w:szCs w:val="26"/>
        </w:rPr>
      </w:pPr>
    </w:p>
    <w:p w14:paraId="7E14CC38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E14CC39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7E14CC3A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14CC3F" w14:textId="77777777" w:rsidR="00D55E4B" w:rsidRDefault="00D55E4B">
      <w:r>
        <w:separator/>
      </w:r>
    </w:p>
  </w:endnote>
  <w:endnote w:type="continuationSeparator" w:id="0">
    <w:p w14:paraId="7E14CC40" w14:textId="77777777" w:rsidR="00D55E4B" w:rsidRDefault="00D55E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14CC3D" w14:textId="77777777" w:rsidR="00D55E4B" w:rsidRDefault="00D55E4B">
      <w:r>
        <w:separator/>
      </w:r>
    </w:p>
  </w:footnote>
  <w:footnote w:type="continuationSeparator" w:id="0">
    <w:p w14:paraId="7E14CC3E" w14:textId="77777777" w:rsidR="00D55E4B" w:rsidRDefault="00D55E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14CC41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7E14CC42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B6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331C"/>
    <w:rsid w:val="00123C9F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7D8"/>
    <w:rsid w:val="00196802"/>
    <w:rsid w:val="00196AE4"/>
    <w:rsid w:val="001A22A5"/>
    <w:rsid w:val="001A2829"/>
    <w:rsid w:val="001A29F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E4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3AC4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556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0A1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4FC5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157E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1677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39CA"/>
    <w:rsid w:val="0060420B"/>
    <w:rsid w:val="0060455C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4293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61A7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66A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09EE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6E33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7F4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2B65"/>
    <w:rsid w:val="00AF31AD"/>
    <w:rsid w:val="00AF3C16"/>
    <w:rsid w:val="00AF4BD8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26D0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E7818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5E4B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4263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2CA0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0A13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374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4763"/>
    <w:rsid w:val="00F46DCA"/>
    <w:rsid w:val="00F46FBB"/>
    <w:rsid w:val="00F525F8"/>
    <w:rsid w:val="00F53697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14CB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75D804-7400-4A7C-AE3B-3E9735A65C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278EEE-B3DE-4FD0-A3B6-DF25F25764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3438CD-28BB-48DB-B6B3-C41734213F09}">
  <ds:schemaRefs>
    <ds:schemaRef ds:uri="http://www.w3.org/XML/1998/namespace"/>
    <ds:schemaRef ds:uri="http://purl.org/dc/dcmitype/"/>
    <ds:schemaRef ds:uri="http://purl.org/dc/terms/"/>
    <ds:schemaRef ds:uri="http://schemas.microsoft.com/sharepoint/v3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aeb3e8e0-784a-4348-b8a9-74d788c4fa59"/>
    <ds:schemaRef ds:uri="http://schemas.microsoft.com/office/infopath/2007/PartnerControl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56C8A6FE-85CE-4515-A38C-F1E1B6644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0</TotalTime>
  <Pages>4</Pages>
  <Words>1199</Words>
  <Characters>6839</Characters>
  <Application>Microsoft Office Word</Application>
  <DocSecurity>4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Кренев Андрей Анатольевич</cp:lastModifiedBy>
  <cp:revision>2</cp:revision>
  <cp:lastPrinted>2010-09-30T14:29:00Z</cp:lastPrinted>
  <dcterms:created xsi:type="dcterms:W3CDTF">2015-10-09T08:26:00Z</dcterms:created>
  <dcterms:modified xsi:type="dcterms:W3CDTF">2015-10-09T08:26:00Z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